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8446" w14:textId="7EF8367B" w:rsidR="00FF44D8" w:rsidRPr="00CE0CC2" w:rsidRDefault="00E91A80">
      <w:pPr>
        <w:spacing w:before="1200" w:after="2400"/>
        <w:jc w:val="center"/>
        <w:rPr>
          <w:rFonts w:ascii="Calibri" w:hAnsi="Calibri" w:cs="Calibri"/>
          <w:b/>
          <w:sz w:val="36"/>
          <w:szCs w:val="36"/>
          <w:lang w:val="en-GB"/>
        </w:rPr>
      </w:pPr>
      <w:r w:rsidRPr="00CE0CC2">
        <w:rPr>
          <w:rFonts w:ascii="Calibri" w:hAnsi="Calibri" w:cs="Calibri"/>
          <w:b/>
          <w:sz w:val="36"/>
          <w:szCs w:val="36"/>
          <w:lang w:val="en-GB"/>
        </w:rPr>
        <w:t>REQUEST FOR QUOTATION</w:t>
      </w:r>
      <w:r w:rsidRPr="00CE0CC2">
        <w:rPr>
          <w:rFonts w:ascii="Calibri" w:hAnsi="Calibri" w:cs="Calibri"/>
          <w:b/>
          <w:sz w:val="36"/>
          <w:szCs w:val="36"/>
          <w:lang w:val="en-GB"/>
        </w:rPr>
        <w:br/>
        <w:t>SPECIFICATION OF STANDARD GOODS</w:t>
      </w:r>
    </w:p>
    <w:p w14:paraId="611F5023" w14:textId="01B8A02E" w:rsidR="00FF44D8" w:rsidRPr="00CE0CC2" w:rsidRDefault="00E91A80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="Calibri" w:hAnsi="Calibri" w:cs="Calibri"/>
          <w:lang w:val="en-GB"/>
        </w:rPr>
      </w:pPr>
      <w:r w:rsidRPr="00CE0CC2">
        <w:rPr>
          <w:rFonts w:ascii="Calibri" w:hAnsi="Calibri" w:cs="Calibri"/>
          <w:b/>
          <w:lang w:val="en-GB"/>
        </w:rPr>
        <w:t>Procurement No:</w:t>
      </w:r>
      <w:r w:rsidR="00D91CC7">
        <w:rPr>
          <w:rFonts w:ascii="Calibri" w:hAnsi="Calibri" w:cs="Calibri"/>
          <w:lang w:val="en-GB"/>
        </w:rPr>
        <w:t xml:space="preserve"> 16-G004-25</w:t>
      </w:r>
    </w:p>
    <w:p w14:paraId="09523F56" w14:textId="77777777" w:rsidR="00FF44D8" w:rsidRPr="00CE0CC2" w:rsidRDefault="00FF44D8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="Calibri" w:hAnsi="Calibri" w:cs="Calibri"/>
          <w:lang w:val="en-GB"/>
        </w:rPr>
      </w:pPr>
    </w:p>
    <w:p w14:paraId="335479F2" w14:textId="77777777" w:rsidR="00FF44D8" w:rsidRPr="00CE0CC2" w:rsidRDefault="00FF44D8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="Calibri" w:hAnsi="Calibri" w:cs="Calibri"/>
          <w:lang w:val="en-GB"/>
        </w:rPr>
      </w:pPr>
    </w:p>
    <w:p w14:paraId="3604D056" w14:textId="148A0D54" w:rsidR="009A4E0A" w:rsidRPr="00CE0CC2" w:rsidRDefault="00E91A80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="Calibri" w:hAnsi="Calibri" w:cs="Calibri"/>
          <w:lang w:val="en-GB"/>
        </w:rPr>
      </w:pPr>
      <w:r w:rsidRPr="00CE0CC2">
        <w:rPr>
          <w:rStyle w:val="Strong"/>
          <w:rFonts w:ascii="Calibri" w:hAnsi="Calibri" w:cs="Calibri"/>
          <w:lang w:val="en-GB"/>
        </w:rPr>
        <w:t xml:space="preserve">Project Title:   </w:t>
      </w:r>
      <w:r w:rsidR="009A4E0A" w:rsidRPr="00CE0CC2">
        <w:rPr>
          <w:rStyle w:val="Strong"/>
          <w:rFonts w:ascii="Calibri" w:hAnsi="Calibri" w:cs="Calibri"/>
          <w:lang w:val="en-GB"/>
        </w:rPr>
        <w:t xml:space="preserve">Procurement </w:t>
      </w:r>
      <w:r w:rsidR="0098563B" w:rsidRPr="00CE0CC2">
        <w:rPr>
          <w:rStyle w:val="Strong"/>
          <w:rFonts w:ascii="Calibri" w:hAnsi="Calibri" w:cs="Calibri"/>
          <w:lang w:val="en-GB"/>
        </w:rPr>
        <w:t xml:space="preserve">of </w:t>
      </w:r>
      <w:r w:rsidR="00BF191F">
        <w:rPr>
          <w:rStyle w:val="Strong"/>
          <w:rFonts w:ascii="Calibri" w:hAnsi="Calibri" w:cs="Calibri"/>
          <w:lang w:val="en-GB"/>
        </w:rPr>
        <w:t>Office</w:t>
      </w:r>
      <w:r w:rsidR="00580517">
        <w:rPr>
          <w:rStyle w:val="Strong"/>
          <w:rFonts w:ascii="Calibri" w:hAnsi="Calibri" w:cs="Calibri"/>
          <w:lang w:val="en-GB"/>
        </w:rPr>
        <w:t xml:space="preserve"> </w:t>
      </w:r>
      <w:r w:rsidR="00B7273B">
        <w:rPr>
          <w:rStyle w:val="Strong"/>
          <w:rFonts w:ascii="Calibri" w:hAnsi="Calibri" w:cs="Calibri"/>
          <w:lang w:val="en-GB"/>
        </w:rPr>
        <w:t>and IT equipment</w:t>
      </w:r>
    </w:p>
    <w:p w14:paraId="4AD6F921" w14:textId="3983A10F" w:rsidR="00FF44D8" w:rsidRPr="00CE0CC2" w:rsidRDefault="00BF191F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="Calibri" w:hAnsi="Calibri" w:cs="Calibri"/>
          <w:lang w:val="en-GB"/>
        </w:rPr>
        <w:sectPr w:rsidR="00FF44D8" w:rsidRPr="00CE0CC2">
          <w:headerReference w:type="default" r:id="rId11"/>
          <w:footerReference w:type="default" r:id="rId12"/>
          <w:type w:val="oddPage"/>
          <w:pgSz w:w="11906" w:h="16838"/>
          <w:pgMar w:top="1472" w:right="1152" w:bottom="1908" w:left="1152" w:header="284" w:footer="720" w:gutter="0"/>
          <w:cols w:space="720"/>
          <w:formProt w:val="0"/>
          <w:docGrid w:linePitch="326"/>
        </w:sectPr>
      </w:pPr>
      <w:r>
        <w:rPr>
          <w:rStyle w:val="Strong"/>
          <w:rFonts w:ascii="Calibri" w:hAnsi="Calibri" w:cs="Calibri"/>
          <w:lang w:val="en-GB"/>
        </w:rPr>
        <w:t xml:space="preserve">             MELAD</w:t>
      </w:r>
    </w:p>
    <w:p w14:paraId="34203404" w14:textId="77777777" w:rsidR="00FF44D8" w:rsidRPr="00CE0CC2" w:rsidRDefault="00E91A80">
      <w:pPr>
        <w:pStyle w:val="Heading2"/>
        <w:rPr>
          <w:rFonts w:cs="Calibri"/>
        </w:rPr>
      </w:pPr>
      <w:bookmarkStart w:id="0" w:name="_Toc419729571"/>
      <w:r w:rsidRPr="00CE0CC2">
        <w:rPr>
          <w:rFonts w:cs="Calibri"/>
        </w:rPr>
        <w:lastRenderedPageBreak/>
        <w:t>Specification</w:t>
      </w:r>
      <w:bookmarkEnd w:id="0"/>
    </w:p>
    <w:p w14:paraId="52784CCD" w14:textId="77777777" w:rsidR="00FF44D8" w:rsidRPr="00CE0CC2" w:rsidRDefault="00E91A80">
      <w:pPr>
        <w:pStyle w:val="Heading3"/>
        <w:rPr>
          <w:rFonts w:cs="Calibri"/>
          <w:lang w:val="en-GB"/>
        </w:rPr>
      </w:pPr>
      <w:bookmarkStart w:id="1" w:name="_Toc419729572"/>
      <w:bookmarkStart w:id="2" w:name="_Toc293504682"/>
      <w:r w:rsidRPr="00CE0CC2">
        <w:rPr>
          <w:rFonts w:cs="Calibri"/>
          <w:lang w:val="en-GB"/>
        </w:rPr>
        <w:t>Background</w:t>
      </w:r>
      <w:bookmarkEnd w:id="1"/>
      <w:bookmarkEnd w:id="2"/>
    </w:p>
    <w:p w14:paraId="3D7C5A3B" w14:textId="061CFDEB" w:rsidR="005C5EC6" w:rsidRDefault="005C5EC6" w:rsidP="001C7484">
      <w:pPr>
        <w:jc w:val="both"/>
        <w:rPr>
          <w:rFonts w:ascii="Calibri" w:hAnsi="Calibri" w:cs="Calibri"/>
          <w:highlight w:val="white"/>
          <w:lang w:val="en-GB"/>
        </w:rPr>
      </w:pPr>
      <w:r>
        <w:rPr>
          <w:rFonts w:ascii="Calibri" w:hAnsi="Calibri" w:cs="Calibri"/>
          <w:highlight w:val="white"/>
          <w:lang w:val="en-GB"/>
        </w:rPr>
        <w:t xml:space="preserve">The Ministry of Environment, Lands, and Agricultural Development (MELAD), </w:t>
      </w:r>
      <w:r w:rsidR="00B7273B">
        <w:rPr>
          <w:rFonts w:ascii="Calibri" w:hAnsi="Calibri" w:cs="Calibri"/>
          <w:highlight w:val="white"/>
          <w:lang w:val="en-GB"/>
        </w:rPr>
        <w:t xml:space="preserve">through the lands management division is procuring the office and IT equipment’s to further boost performance and staff convenience. </w:t>
      </w:r>
    </w:p>
    <w:p w14:paraId="6228AA92" w14:textId="77777777" w:rsidR="005C5EC6" w:rsidRDefault="005C5EC6" w:rsidP="001C7484">
      <w:pPr>
        <w:jc w:val="both"/>
        <w:rPr>
          <w:rFonts w:ascii="Calibri" w:hAnsi="Calibri" w:cs="Calibri"/>
          <w:highlight w:val="white"/>
          <w:lang w:val="en-GB"/>
        </w:rPr>
      </w:pPr>
    </w:p>
    <w:p w14:paraId="569FD823" w14:textId="5E13629F" w:rsidR="00FF44D8" w:rsidRPr="00CE0CC2" w:rsidRDefault="005A203D" w:rsidP="001C7484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white"/>
          <w:lang w:val="en-GB"/>
        </w:rPr>
        <w:t>This equipment</w:t>
      </w:r>
      <w:r w:rsidR="005C5EC6">
        <w:rPr>
          <w:rFonts w:ascii="Calibri" w:hAnsi="Calibri" w:cs="Calibri"/>
          <w:highlight w:val="white"/>
          <w:lang w:val="en-GB"/>
        </w:rPr>
        <w:t xml:space="preserve"> are essential for ensuring that the </w:t>
      </w:r>
      <w:r w:rsidR="00B35F94">
        <w:rPr>
          <w:rFonts w:ascii="Calibri" w:hAnsi="Calibri" w:cs="Calibri"/>
          <w:highlight w:val="white"/>
          <w:lang w:val="en-GB"/>
        </w:rPr>
        <w:t>ministry</w:t>
      </w:r>
      <w:r w:rsidR="005C5EC6">
        <w:rPr>
          <w:rFonts w:ascii="Calibri" w:hAnsi="Calibri" w:cs="Calibri"/>
          <w:highlight w:val="white"/>
          <w:lang w:val="en-GB"/>
        </w:rPr>
        <w:t xml:space="preserve"> operates effectively and efficiently.</w:t>
      </w:r>
    </w:p>
    <w:p w14:paraId="4D33AC6D" w14:textId="77777777" w:rsidR="00FF44D8" w:rsidRPr="00CE0CC2" w:rsidRDefault="00E91A80">
      <w:pPr>
        <w:pStyle w:val="Heading3"/>
        <w:rPr>
          <w:rFonts w:cs="Calibri"/>
          <w:lang w:val="en-GB"/>
        </w:rPr>
      </w:pPr>
      <w:r w:rsidRPr="00CE0CC2">
        <w:rPr>
          <w:rFonts w:cs="Calibri"/>
          <w:lang w:val="en-GB"/>
        </w:rPr>
        <w:t>Requirements</w:t>
      </w:r>
    </w:p>
    <w:p w14:paraId="2D4B60E0" w14:textId="71DEE315" w:rsidR="005C5EC6" w:rsidRDefault="005C5EC6" w:rsidP="005C5EC6">
      <w:pPr>
        <w:rPr>
          <w:rFonts w:cs="Calibri"/>
          <w:highlight w:val="white"/>
          <w:lang w:val="en-GB"/>
        </w:rPr>
      </w:pPr>
      <w:r w:rsidRPr="005C5EC6">
        <w:rPr>
          <w:rFonts w:cs="Calibri"/>
          <w:highlight w:val="white"/>
          <w:lang w:val="en-GB"/>
        </w:rPr>
        <w:t xml:space="preserve">The suppliers will provide high-quality vehicles for </w:t>
      </w:r>
      <w:r w:rsidR="00B35F94">
        <w:rPr>
          <w:rFonts w:cs="Calibri"/>
          <w:highlight w:val="white"/>
          <w:lang w:val="en-GB"/>
        </w:rPr>
        <w:t xml:space="preserve">the Ministry’s </w:t>
      </w:r>
      <w:r w:rsidR="00B35F94" w:rsidRPr="005C5EC6">
        <w:rPr>
          <w:rFonts w:cs="Calibri"/>
          <w:highlight w:val="white"/>
          <w:lang w:val="en-GB"/>
        </w:rPr>
        <w:t>use</w:t>
      </w:r>
      <w:r w:rsidRPr="005C5EC6">
        <w:rPr>
          <w:rFonts w:cs="Calibri"/>
          <w:highlight w:val="white"/>
          <w:lang w:val="en-GB"/>
        </w:rPr>
        <w:t>. The supplier will deliver the following:</w:t>
      </w:r>
    </w:p>
    <w:p w14:paraId="18D00AB8" w14:textId="04D54B9E" w:rsidR="00D3173C" w:rsidRPr="005C5EC6" w:rsidRDefault="00D3173C" w:rsidP="005C5EC6">
      <w:pPr>
        <w:rPr>
          <w:rFonts w:cs="Calibri"/>
          <w:highlight w:val="white"/>
          <w:lang w:val="en-GB"/>
        </w:rPr>
      </w:pPr>
      <w:r>
        <w:rPr>
          <w:rFonts w:cs="Calibri"/>
          <w:highlight w:val="white"/>
          <w:lang w:val="en-GB"/>
        </w:rPr>
        <w:t xml:space="preserve">Office equipment: 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880"/>
        <w:gridCol w:w="3460"/>
        <w:gridCol w:w="1860"/>
        <w:gridCol w:w="1160"/>
      </w:tblGrid>
      <w:tr w:rsidR="00D3173C" w:rsidRPr="00D3173C" w14:paraId="77BA2FE4" w14:textId="77777777" w:rsidTr="00D3173C">
        <w:trPr>
          <w:trHeight w:val="28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7D8E3E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High Executive Table &amp; Chair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6B1AC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recliner executive chair &amp; table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E276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HM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E8D94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 set</w:t>
            </w:r>
          </w:p>
        </w:tc>
      </w:tr>
      <w:tr w:rsidR="00D3173C" w:rsidRPr="00D3173C" w14:paraId="32CDA091" w14:textId="77777777" w:rsidTr="00D3173C">
        <w:trPr>
          <w:trHeight w:val="576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CCC48D2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Executive Table &amp; Chair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127809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with drawers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939948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Director &amp; Heads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6C38D8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7 sets</w:t>
            </w:r>
          </w:p>
        </w:tc>
      </w:tr>
      <w:tr w:rsidR="00D3173C" w:rsidRPr="00D3173C" w14:paraId="5F0548D6" w14:textId="77777777" w:rsidTr="00D3173C">
        <w:trPr>
          <w:trHeight w:val="28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595BC4F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Closed workspace tables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C65F02D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assemble privacy workspace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BBC124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staff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ED7745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15 pairs</w:t>
            </w:r>
          </w:p>
        </w:tc>
      </w:tr>
      <w:tr w:rsidR="00D3173C" w:rsidRPr="00D3173C" w14:paraId="355CEA93" w14:textId="77777777" w:rsidTr="00D3173C">
        <w:trPr>
          <w:trHeight w:val="57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8317A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Chairs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1EF933" w14:textId="77777777" w:rsidR="00D3173C" w:rsidRPr="00D3173C" w:rsidRDefault="00D3173C" w:rsidP="00D3173C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comfortable cushioned chairs with no moving wheels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F83D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staff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20669" w14:textId="77777777" w:rsidR="00D3173C" w:rsidRPr="00D3173C" w:rsidRDefault="00D3173C" w:rsidP="00D3173C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D3173C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38</w:t>
            </w:r>
          </w:p>
        </w:tc>
      </w:tr>
    </w:tbl>
    <w:p w14:paraId="2340A92B" w14:textId="05AADCA1" w:rsidR="00F84265" w:rsidRDefault="00D3173C" w:rsidP="00F84265">
      <w:pPr>
        <w:rPr>
          <w:rFonts w:cs="Calibri"/>
          <w:highlight w:val="white"/>
        </w:rPr>
      </w:pPr>
      <w:r>
        <w:rPr>
          <w:rFonts w:cs="Calibri"/>
          <w:highlight w:val="white"/>
        </w:rPr>
        <w:t xml:space="preserve">IT equipment: </w:t>
      </w:r>
    </w:p>
    <w:tbl>
      <w:tblPr>
        <w:tblW w:w="8784" w:type="dxa"/>
        <w:tblLook w:val="04A0" w:firstRow="1" w:lastRow="0" w:firstColumn="1" w:lastColumn="0" w:noHBand="0" w:noVBand="1"/>
      </w:tblPr>
      <w:tblGrid>
        <w:gridCol w:w="1999"/>
        <w:gridCol w:w="2356"/>
        <w:gridCol w:w="1169"/>
        <w:gridCol w:w="3260"/>
      </w:tblGrid>
      <w:tr w:rsidR="00070FD8" w:rsidRPr="00070FD8" w14:paraId="7E082292" w14:textId="77777777" w:rsidTr="00070FD8">
        <w:trPr>
          <w:trHeight w:val="1140"/>
        </w:trPr>
        <w:tc>
          <w:tcPr>
            <w:tcW w:w="19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3DD81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Laptop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E54893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Dell AULT5540512R, Latitude 5540 - 15.6" FHD Screen - Intel i5-1345U 10 cores 4.7Ghz - 16GB DDR4 RAM - 256GB NVMe SSD - Wireless AX+Bluetooth - Windows 11 Pro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F768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(1 for LMDK)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A93FFA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6</w:t>
            </w:r>
          </w:p>
        </w:tc>
      </w:tr>
      <w:tr w:rsidR="00070FD8" w:rsidRPr="00070FD8" w14:paraId="224CADF1" w14:textId="77777777" w:rsidTr="00070FD8">
        <w:trPr>
          <w:trHeight w:val="576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3498E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Laptop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992A4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MSI/DELL i7 with Graphics Card RTX 4060, RAM 16-30gb - windows 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9769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(IT UNIT)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C7E78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</w:t>
            </w:r>
          </w:p>
        </w:tc>
      </w:tr>
      <w:tr w:rsidR="00070FD8" w:rsidRPr="00070FD8" w14:paraId="0F89ECA9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B9C30D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Mouse and Keyboard Wired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CB505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5EDA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8A975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7</w:t>
            </w:r>
          </w:p>
        </w:tc>
      </w:tr>
      <w:tr w:rsidR="00070FD8" w:rsidRPr="00070FD8" w14:paraId="1B0C48E2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8CC3D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Ethernet Cable Wire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D00685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E54D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76B4C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</w:t>
            </w:r>
          </w:p>
        </w:tc>
      </w:tr>
      <w:tr w:rsidR="00070FD8" w:rsidRPr="00070FD8" w14:paraId="0A849ADD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4CCC2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Cable Tester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01354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6A16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CAF78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</w:t>
            </w:r>
          </w:p>
        </w:tc>
      </w:tr>
      <w:tr w:rsidR="00070FD8" w:rsidRPr="00070FD8" w14:paraId="55EA0BCD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5C4F6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Laptop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1DF71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DELL i7 With Touch Screen for HODs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D63A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869A8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7</w:t>
            </w:r>
          </w:p>
        </w:tc>
      </w:tr>
      <w:tr w:rsidR="00070FD8" w:rsidRPr="00070FD8" w14:paraId="44F87A7F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ED3930A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Monitor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5BC98C2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382D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0C6D4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</w:t>
            </w:r>
          </w:p>
        </w:tc>
      </w:tr>
      <w:tr w:rsidR="00070FD8" w:rsidRPr="00070FD8" w14:paraId="4CE327AC" w14:textId="77777777" w:rsidTr="00070FD8">
        <w:trPr>
          <w:trHeight w:val="1440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B803EEB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lastRenderedPageBreak/>
              <w:t>Desktop All-In-One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1FA7C9C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MSI Modern AAM242TP 12M-1202AU AIO PC, Intel Core i7-1255U Prcessor (Up to 4.7GHz), 16GB RAM, 512GB M.2 NVMe SSD,23.8" FHD (1920x1080) IPS, </w:t>
            </w: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br/>
              <w:t>Touchscreen, Gigabit Etherent, 802.11ax Wireless, Bluetooth FHD Webcam+IR w/webcam cover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8B5234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 (1 for LMDK)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D4D17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6</w:t>
            </w:r>
          </w:p>
        </w:tc>
      </w:tr>
      <w:tr w:rsidR="00070FD8" w:rsidRPr="00070FD8" w14:paraId="3F2CC328" w14:textId="77777777" w:rsidTr="00070FD8">
        <w:trPr>
          <w:trHeight w:val="576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5D3CA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Printer 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AD235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 Canon pixma printerTS3660 multi function 3in1 prints copy and scan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6F35B0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 (1 for LMDK)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6B7323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</w:t>
            </w:r>
          </w:p>
        </w:tc>
      </w:tr>
      <w:tr w:rsidR="00070FD8" w:rsidRPr="00070FD8" w14:paraId="1F3225ED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347AD46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Scanner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CF24CE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 ADS-1800W Brother scanner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C3CC87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 (1 for LMDK)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8A1AC6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</w:t>
            </w:r>
          </w:p>
        </w:tc>
      </w:tr>
      <w:tr w:rsidR="00070FD8" w:rsidRPr="00070FD8" w14:paraId="1A2AD81F" w14:textId="77777777" w:rsidTr="00070FD8">
        <w:trPr>
          <w:trHeight w:val="576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5C2A6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Projector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93412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Hepson Pro EX 11000 3-chip 3LCD Full HD 1080p Wireless Laser Projector, 4,600 Lumens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613E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 (1 for LMDK)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26508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</w:t>
            </w:r>
          </w:p>
        </w:tc>
      </w:tr>
      <w:tr w:rsidR="00070FD8" w:rsidRPr="00070FD8" w14:paraId="60E18D0B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1EC9C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GPS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CF0439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  Garmin handheld GPS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D9C0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 (1 for LMDK)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B4276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</w:t>
            </w:r>
          </w:p>
        </w:tc>
      </w:tr>
      <w:tr w:rsidR="00070FD8" w:rsidRPr="00070FD8" w14:paraId="7D44F3A8" w14:textId="77777777" w:rsidTr="00070FD8">
        <w:trPr>
          <w:trHeight w:val="115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CD994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Laser Distance Measure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63E2E6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REVASRI 2 in 1 Laser Measuring Tool, 131ft/40m Laser Disitance Meter &amp; 16ft/5m Tape Measure, USB Rechargeable w/LCD Display, Pythagorean Theorem, Area &amp; Volume Calculation , Feet /Inches, Metere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6D1D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(1 for LMDK)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AF064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3</w:t>
            </w:r>
          </w:p>
        </w:tc>
      </w:tr>
      <w:tr w:rsidR="00070FD8" w:rsidRPr="00070FD8" w14:paraId="4BA60120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4713C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HDMI Cable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8F8B8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6 meter hdmi cable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703B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0428E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</w:t>
            </w:r>
          </w:p>
        </w:tc>
      </w:tr>
      <w:tr w:rsidR="00070FD8" w:rsidRPr="00070FD8" w14:paraId="6F27A8C0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8603AA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Big screen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75ED5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70'' - 80'' inch Smart Screen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F58F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2432A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</w:t>
            </w:r>
          </w:p>
        </w:tc>
      </w:tr>
      <w:tr w:rsidR="00070FD8" w:rsidRPr="00070FD8" w14:paraId="0E0B200A" w14:textId="77777777" w:rsidTr="00070FD8">
        <w:trPr>
          <w:trHeight w:val="576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1CFC0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Small Server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BD849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 xml:space="preserve">Synology NAS  DS725+ 2 bays, 1 x 2.GbE and 1 x  1GbE RJ-45 Ports, Built-in M-2 NVMe Slots for SSD cache, Scales up to 7 drives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32B2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6D020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1</w:t>
            </w:r>
          </w:p>
        </w:tc>
      </w:tr>
      <w:tr w:rsidR="00070FD8" w:rsidRPr="00070FD8" w14:paraId="44A318EE" w14:textId="77777777" w:rsidTr="00070FD8">
        <w:trPr>
          <w:trHeight w:val="288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8CCE3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lastRenderedPageBreak/>
              <w:t>HP Plotter( Map Printing) A3 and above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91594" w14:textId="77777777" w:rsidR="00070FD8" w:rsidRPr="00070FD8" w:rsidRDefault="00070FD8" w:rsidP="00070FD8">
            <w:pPr>
              <w:spacing w:before="0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A4EF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LMD (1 for LMDK)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D3A51" w14:textId="77777777" w:rsidR="00070FD8" w:rsidRPr="00070FD8" w:rsidRDefault="00070FD8" w:rsidP="00070FD8">
            <w:pPr>
              <w:spacing w:before="0"/>
              <w:jc w:val="center"/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</w:pPr>
            <w:r w:rsidRPr="00070FD8">
              <w:rPr>
                <w:rFonts w:ascii="Aptos Narrow" w:eastAsia="Times New Roman" w:hAnsi="Aptos Narrow"/>
                <w:color w:val="000000"/>
                <w:sz w:val="22"/>
                <w:szCs w:val="22"/>
                <w:lang w:val="en-NZ" w:eastAsia="en-NZ"/>
              </w:rPr>
              <w:t>2</w:t>
            </w:r>
          </w:p>
        </w:tc>
      </w:tr>
    </w:tbl>
    <w:p w14:paraId="288E8E64" w14:textId="77777777" w:rsidR="00D3173C" w:rsidRDefault="00D3173C" w:rsidP="00F84265">
      <w:pPr>
        <w:rPr>
          <w:rFonts w:cs="Calibri"/>
          <w:highlight w:val="white"/>
        </w:rPr>
      </w:pPr>
    </w:p>
    <w:p w14:paraId="6BFDA74E" w14:textId="76FE3BB6" w:rsidR="00F84265" w:rsidRDefault="00F84265" w:rsidP="00F84265">
      <w:pPr>
        <w:rPr>
          <w:rFonts w:cs="Calibri"/>
          <w:highlight w:val="white"/>
        </w:rPr>
      </w:pPr>
      <w:r>
        <w:rPr>
          <w:rFonts w:cs="Calibri"/>
          <w:highlight w:val="white"/>
        </w:rPr>
        <w:t>The Supplier will:</w:t>
      </w:r>
    </w:p>
    <w:p w14:paraId="55118F53" w14:textId="77777777" w:rsidR="00FF5C61" w:rsidRDefault="00FF5C61" w:rsidP="00F84265">
      <w:pPr>
        <w:rPr>
          <w:rFonts w:cs="Calibri"/>
          <w:highlight w:val="white"/>
        </w:rPr>
      </w:pPr>
    </w:p>
    <w:p w14:paraId="172FFDC7" w14:textId="1A9B0571" w:rsidR="00F84265" w:rsidRDefault="00F84265" w:rsidP="00F84265">
      <w:pPr>
        <w:rPr>
          <w:rFonts w:cs="Calibri"/>
          <w:highlight w:val="white"/>
        </w:rPr>
      </w:pPr>
    </w:p>
    <w:p w14:paraId="4A7A3D5F" w14:textId="4B86D5CD" w:rsidR="00F84265" w:rsidRPr="00F84265" w:rsidRDefault="00F84265" w:rsidP="00F84265">
      <w:pPr>
        <w:pStyle w:val="ListParagraph"/>
        <w:numPr>
          <w:ilvl w:val="0"/>
          <w:numId w:val="4"/>
        </w:numPr>
        <w:rPr>
          <w:rFonts w:cs="Calibri"/>
          <w:sz w:val="24"/>
          <w:szCs w:val="24"/>
          <w:highlight w:val="white"/>
        </w:rPr>
      </w:pPr>
      <w:r w:rsidRPr="00F84265">
        <w:rPr>
          <w:rFonts w:cs="Calibri"/>
          <w:sz w:val="24"/>
          <w:szCs w:val="24"/>
          <w:highlight w:val="white"/>
        </w:rPr>
        <w:t xml:space="preserve">Be a licensed supplier of </w:t>
      </w:r>
      <w:r w:rsidR="00070FD8">
        <w:rPr>
          <w:rFonts w:cs="Calibri"/>
          <w:sz w:val="24"/>
          <w:szCs w:val="24"/>
          <w:highlight w:val="white"/>
        </w:rPr>
        <w:t>office and IT equipment</w:t>
      </w:r>
      <w:r w:rsidRPr="00F84265">
        <w:rPr>
          <w:rFonts w:cs="Calibri"/>
          <w:sz w:val="24"/>
          <w:szCs w:val="24"/>
          <w:highlight w:val="white"/>
        </w:rPr>
        <w:t xml:space="preserve"> in Kiribati</w:t>
      </w:r>
    </w:p>
    <w:p w14:paraId="0226A036" w14:textId="7EFF01EB" w:rsidR="00F84265" w:rsidRPr="00F84265" w:rsidRDefault="00F84265" w:rsidP="00F84265">
      <w:pPr>
        <w:pStyle w:val="ListParagraph"/>
        <w:numPr>
          <w:ilvl w:val="0"/>
          <w:numId w:val="4"/>
        </w:numPr>
        <w:rPr>
          <w:rFonts w:cs="Calibri"/>
          <w:sz w:val="24"/>
          <w:szCs w:val="24"/>
          <w:highlight w:val="white"/>
        </w:rPr>
      </w:pPr>
      <w:r w:rsidRPr="00F84265">
        <w:rPr>
          <w:rFonts w:cs="Calibri"/>
          <w:sz w:val="24"/>
          <w:szCs w:val="24"/>
          <w:highlight w:val="white"/>
        </w:rPr>
        <w:t>Be a registered and incorporated company</w:t>
      </w:r>
    </w:p>
    <w:p w14:paraId="5C0225F1" w14:textId="04F6F3D0" w:rsidR="00F84265" w:rsidRPr="00F84265" w:rsidRDefault="00F84265" w:rsidP="00F84265">
      <w:pPr>
        <w:pStyle w:val="ListParagraph"/>
        <w:numPr>
          <w:ilvl w:val="0"/>
          <w:numId w:val="4"/>
        </w:numPr>
        <w:rPr>
          <w:rFonts w:cs="Calibri"/>
          <w:sz w:val="24"/>
          <w:szCs w:val="24"/>
          <w:highlight w:val="white"/>
        </w:rPr>
      </w:pPr>
      <w:r w:rsidRPr="00F84265">
        <w:rPr>
          <w:rFonts w:cs="Calibri"/>
          <w:sz w:val="24"/>
          <w:szCs w:val="24"/>
          <w:highlight w:val="white"/>
        </w:rPr>
        <w:t>Deliver the above specified vehicles in time</w:t>
      </w:r>
    </w:p>
    <w:p w14:paraId="039785F6" w14:textId="77777777" w:rsidR="00F84265" w:rsidRPr="00F84265" w:rsidRDefault="00F84265" w:rsidP="00F84265">
      <w:pPr>
        <w:rPr>
          <w:rFonts w:cs="Calibri"/>
          <w:highlight w:val="white"/>
        </w:rPr>
      </w:pPr>
    </w:p>
    <w:p w14:paraId="1C58784D" w14:textId="77777777" w:rsidR="00F84265" w:rsidRPr="00CE0CC2" w:rsidRDefault="00F84265" w:rsidP="00F84265">
      <w:pPr>
        <w:pStyle w:val="Heading3"/>
        <w:rPr>
          <w:rFonts w:cs="Calibri"/>
          <w:lang w:val="en-GB"/>
        </w:rPr>
      </w:pPr>
      <w:bookmarkStart w:id="3" w:name="_Toc419729578"/>
      <w:r w:rsidRPr="00CE0CC2">
        <w:rPr>
          <w:rFonts w:cs="Calibri"/>
          <w:lang w:val="en-GB"/>
        </w:rPr>
        <w:t>Delivery Time</w:t>
      </w:r>
      <w:bookmarkEnd w:id="3"/>
    </w:p>
    <w:p w14:paraId="76F97161" w14:textId="21184772" w:rsidR="00CE0CC2" w:rsidRPr="00F84265" w:rsidRDefault="00F84265" w:rsidP="00F84265">
      <w:pPr>
        <w:rPr>
          <w:rFonts w:asciiTheme="minorHAnsi" w:hAnsiTheme="minorHAnsi" w:cstheme="minorHAnsi"/>
          <w:highlight w:val="white"/>
        </w:rPr>
      </w:pPr>
      <w:r w:rsidRPr="00F84265">
        <w:rPr>
          <w:rFonts w:asciiTheme="minorHAnsi" w:hAnsiTheme="minorHAnsi" w:cstheme="minorHAnsi"/>
          <w:highlight w:val="white"/>
        </w:rPr>
        <w:t>By January 2026</w:t>
      </w:r>
    </w:p>
    <w:p w14:paraId="45EDB55D" w14:textId="77777777" w:rsidR="00FF44D8" w:rsidRPr="00CE0CC2" w:rsidRDefault="00FF44D8">
      <w:pPr>
        <w:rPr>
          <w:rFonts w:ascii="Calibri" w:hAnsi="Calibri" w:cs="Calibri"/>
          <w:highlight w:val="white"/>
        </w:rPr>
      </w:pPr>
    </w:p>
    <w:p w14:paraId="71DAE022" w14:textId="77777777" w:rsidR="00FF44D8" w:rsidRPr="00CE0CC2" w:rsidRDefault="00E91A80">
      <w:pPr>
        <w:pStyle w:val="Heading2"/>
        <w:rPr>
          <w:rFonts w:cs="Calibri"/>
        </w:rPr>
      </w:pPr>
      <w:bookmarkStart w:id="4" w:name="_Toc3081020031"/>
      <w:bookmarkStart w:id="5" w:name="_Toc308102003"/>
      <w:bookmarkEnd w:id="4"/>
      <w:bookmarkEnd w:id="5"/>
      <w:r w:rsidRPr="00CE0CC2">
        <w:rPr>
          <w:rFonts w:cs="Calibri"/>
        </w:rPr>
        <w:t>Description of the Goods</w:t>
      </w:r>
    </w:p>
    <w:p w14:paraId="74D567EB" w14:textId="77777777" w:rsidR="00FF44D8" w:rsidRPr="00CE0CC2" w:rsidRDefault="00E91A80">
      <w:pPr>
        <w:rPr>
          <w:rFonts w:ascii="Calibri" w:hAnsi="Calibri" w:cs="Calibri"/>
          <w:i/>
          <w:iCs/>
        </w:rPr>
      </w:pPr>
      <w:r w:rsidRPr="00CE0CC2">
        <w:rPr>
          <w:rFonts w:ascii="Calibri" w:hAnsi="Calibri" w:cs="Calibri"/>
          <w:i/>
          <w:iCs/>
        </w:rPr>
        <w:t>Here, list all items to be Tendered</w:t>
      </w:r>
    </w:p>
    <w:p w14:paraId="42561696" w14:textId="77777777" w:rsidR="00FF44D8" w:rsidRPr="00CE0CC2" w:rsidRDefault="00FF44D8">
      <w:pPr>
        <w:rPr>
          <w:rFonts w:ascii="Calibri" w:hAnsi="Calibri" w:cs="Calibri"/>
        </w:rPr>
      </w:pPr>
    </w:p>
    <w:tbl>
      <w:tblPr>
        <w:tblStyle w:val="GridTable1Light1"/>
        <w:tblW w:w="9423" w:type="dxa"/>
        <w:tblLook w:val="04A0" w:firstRow="1" w:lastRow="0" w:firstColumn="1" w:lastColumn="0" w:noHBand="0" w:noVBand="1"/>
      </w:tblPr>
      <w:tblGrid>
        <w:gridCol w:w="636"/>
        <w:gridCol w:w="4676"/>
        <w:gridCol w:w="1134"/>
        <w:gridCol w:w="1558"/>
        <w:gridCol w:w="1419"/>
      </w:tblGrid>
      <w:tr w:rsidR="00FF44D8" w:rsidRPr="00CE0CC2" w14:paraId="4A42DBE4" w14:textId="77777777" w:rsidTr="00FF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bottom w:val="single" w:sz="12" w:space="0" w:color="000000"/>
            </w:tcBorders>
          </w:tcPr>
          <w:p w14:paraId="7BAD431E" w14:textId="77777777" w:rsidR="00FF44D8" w:rsidRPr="00CE0CC2" w:rsidRDefault="00E91A80">
            <w:pPr>
              <w:rPr>
                <w:rFonts w:ascii="Calibri" w:hAnsi="Calibri" w:cs="Calibri"/>
              </w:rPr>
            </w:pPr>
            <w:r w:rsidRPr="00CE0CC2">
              <w:rPr>
                <w:rFonts w:ascii="Calibri" w:hAnsi="Calibri" w:cs="Calibri"/>
              </w:rPr>
              <w:t>Pos.</w:t>
            </w:r>
          </w:p>
        </w:tc>
        <w:tc>
          <w:tcPr>
            <w:tcW w:w="4676" w:type="dxa"/>
            <w:tcBorders>
              <w:bottom w:val="single" w:sz="12" w:space="0" w:color="000000"/>
            </w:tcBorders>
          </w:tcPr>
          <w:p w14:paraId="40F4D2CE" w14:textId="77777777" w:rsidR="00FF44D8" w:rsidRPr="00CE0CC2" w:rsidRDefault="00E91A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E0CC2">
              <w:rPr>
                <w:rFonts w:ascii="Calibri" w:hAnsi="Calibri" w:cs="Calibri"/>
              </w:rPr>
              <w:t>Description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14:paraId="0B47FAE3" w14:textId="77777777" w:rsidR="00FF44D8" w:rsidRPr="00CE0CC2" w:rsidRDefault="00E91A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E0CC2">
              <w:rPr>
                <w:rFonts w:ascii="Calibri" w:hAnsi="Calibri" w:cs="Calibri"/>
              </w:rPr>
              <w:t>Number</w:t>
            </w:r>
          </w:p>
        </w:tc>
        <w:tc>
          <w:tcPr>
            <w:tcW w:w="1558" w:type="dxa"/>
            <w:tcBorders>
              <w:bottom w:val="single" w:sz="12" w:space="0" w:color="000000"/>
            </w:tcBorders>
          </w:tcPr>
          <w:p w14:paraId="637085F8" w14:textId="77777777" w:rsidR="00FF44D8" w:rsidRPr="00CE0CC2" w:rsidRDefault="00E91A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E0CC2">
              <w:rPr>
                <w:rFonts w:ascii="Calibri" w:hAnsi="Calibri" w:cs="Calibri"/>
              </w:rPr>
              <w:t>Delivery Time (to be Tendered)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</w:tcPr>
          <w:p w14:paraId="6ED05B13" w14:textId="77777777" w:rsidR="00FF44D8" w:rsidRPr="00CE0CC2" w:rsidRDefault="00E91A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E0CC2">
              <w:rPr>
                <w:rFonts w:ascii="Calibri" w:hAnsi="Calibri" w:cs="Calibri"/>
              </w:rPr>
              <w:t>Price (to be Tendered)</w:t>
            </w:r>
          </w:p>
        </w:tc>
      </w:tr>
      <w:tr w:rsidR="00FF44D8" w:rsidRPr="00CE0CC2" w14:paraId="356A78E7" w14:textId="77777777" w:rsidTr="00FF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1FA9A91" w14:textId="01925C9B" w:rsidR="00FF44D8" w:rsidRPr="00CE0CC2" w:rsidRDefault="00FF44D8">
            <w:pPr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4676" w:type="dxa"/>
          </w:tcPr>
          <w:p w14:paraId="06084CE6" w14:textId="37382FE6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077ACB15" w14:textId="0EC50407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0CCD9F97" w14:textId="77777777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419" w:type="dxa"/>
          </w:tcPr>
          <w:p w14:paraId="47702C90" w14:textId="77777777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FF44D8" w:rsidRPr="00CE0CC2" w14:paraId="00290361" w14:textId="77777777" w:rsidTr="00FF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AD165A" w14:textId="60B68FF3" w:rsidR="00FF44D8" w:rsidRPr="00CE0CC2" w:rsidRDefault="00FF44D8">
            <w:pPr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4676" w:type="dxa"/>
          </w:tcPr>
          <w:p w14:paraId="1B3F4BC5" w14:textId="39A3EC8C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664A8C92" w14:textId="66F755D0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54FFAC3B" w14:textId="77777777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419" w:type="dxa"/>
          </w:tcPr>
          <w:p w14:paraId="6F7F428D" w14:textId="77777777" w:rsidR="00FF44D8" w:rsidRPr="00CE0CC2" w:rsidRDefault="00FF4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627B11" w:rsidRPr="00CE0CC2" w14:paraId="2A239225" w14:textId="77777777" w:rsidTr="00FF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42E550" w14:textId="6157C511" w:rsidR="00627B11" w:rsidRPr="00CE0CC2" w:rsidRDefault="00627B11">
            <w:pPr>
              <w:rPr>
                <w:rFonts w:ascii="Calibri" w:hAnsi="Calibri" w:cs="Calibri"/>
              </w:rPr>
            </w:pPr>
          </w:p>
        </w:tc>
        <w:tc>
          <w:tcPr>
            <w:tcW w:w="4676" w:type="dxa"/>
          </w:tcPr>
          <w:p w14:paraId="4963FBB0" w14:textId="33CD2D83" w:rsidR="00627B11" w:rsidRDefault="00627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1BBB6FAC" w14:textId="56BD35FE" w:rsidR="00627B11" w:rsidRPr="00CE0CC2" w:rsidRDefault="00627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00B7E012" w14:textId="77777777" w:rsidR="00627B11" w:rsidRPr="00CE0CC2" w:rsidRDefault="00627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419" w:type="dxa"/>
          </w:tcPr>
          <w:p w14:paraId="291BCA10" w14:textId="77777777" w:rsidR="00627B11" w:rsidRPr="00CE0CC2" w:rsidRDefault="00627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3146B0" w:rsidRPr="00CE0CC2" w14:paraId="01968B5C" w14:textId="77777777" w:rsidTr="00FF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1E812CC" w14:textId="7568182E" w:rsidR="003146B0" w:rsidRPr="00CE0CC2" w:rsidRDefault="003146B0">
            <w:pPr>
              <w:rPr>
                <w:rFonts w:ascii="Calibri" w:hAnsi="Calibri" w:cs="Calibri"/>
              </w:rPr>
            </w:pPr>
          </w:p>
        </w:tc>
        <w:tc>
          <w:tcPr>
            <w:tcW w:w="4676" w:type="dxa"/>
          </w:tcPr>
          <w:p w14:paraId="0F25C6E6" w14:textId="714EC1A7" w:rsidR="003146B0" w:rsidRDefault="00314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374C0E2B" w14:textId="7F300C24" w:rsidR="003146B0" w:rsidRPr="00CE0CC2" w:rsidRDefault="00314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7BC84C54" w14:textId="77777777" w:rsidR="003146B0" w:rsidRPr="00CE0CC2" w:rsidRDefault="00314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419" w:type="dxa"/>
          </w:tcPr>
          <w:p w14:paraId="4E252202" w14:textId="77777777" w:rsidR="003146B0" w:rsidRPr="00CE0CC2" w:rsidRDefault="00314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8694357" w14:textId="77777777" w:rsidR="00FF44D8" w:rsidRDefault="00FF44D8">
      <w:pPr>
        <w:rPr>
          <w:rFonts w:ascii="Calibri" w:hAnsi="Calibri" w:cs="Calibri"/>
        </w:rPr>
      </w:pPr>
    </w:p>
    <w:p w14:paraId="39A3C98B" w14:textId="77777777" w:rsidR="00E669F6" w:rsidRPr="00CE0CC2" w:rsidRDefault="00E669F6">
      <w:pPr>
        <w:rPr>
          <w:rFonts w:ascii="Calibri" w:hAnsi="Calibri" w:cs="Calibri"/>
        </w:rPr>
      </w:pPr>
    </w:p>
    <w:sectPr w:rsidR="00E669F6" w:rsidRPr="00CE0CC2">
      <w:headerReference w:type="default" r:id="rId13"/>
      <w:footerReference w:type="default" r:id="rId14"/>
      <w:pgSz w:w="11906" w:h="16838"/>
      <w:pgMar w:top="1701" w:right="1152" w:bottom="1080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34504" w14:textId="77777777" w:rsidR="00E74F03" w:rsidRDefault="00E74F03">
      <w:pPr>
        <w:spacing w:before="0"/>
      </w:pPr>
      <w:r>
        <w:separator/>
      </w:r>
    </w:p>
  </w:endnote>
  <w:endnote w:type="continuationSeparator" w:id="0">
    <w:p w14:paraId="5D802108" w14:textId="77777777" w:rsidR="00E74F03" w:rsidRDefault="00E74F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2377" w14:textId="77777777" w:rsidR="00FF44D8" w:rsidRDefault="00E91A80">
    <w:pPr>
      <w:tabs>
        <w:tab w:val="center" w:pos="4550"/>
        <w:tab w:val="left" w:pos="5818"/>
      </w:tabs>
      <w:ind w:right="260"/>
      <w:jc w:val="right"/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color w:val="17365D" w:themeColor="text2" w:themeShade="BF"/>
        <w:lang w:val="sv-SE"/>
      </w:rPr>
      <w:t xml:space="preserve"> | 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237E8039" w14:textId="691B33DA" w:rsidR="00FF44D8" w:rsidRDefault="00E91A80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D91CC7">
      <w:rPr>
        <w:noProof/>
      </w:rPr>
      <w:t>2025-11-06</w:t>
    </w:r>
    <w:r>
      <w:fldChar w:fldCharType="end"/>
    </w:r>
  </w:p>
  <w:p w14:paraId="4709C513" w14:textId="77777777" w:rsidR="00FF44D8" w:rsidRDefault="00FF44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E205" w14:textId="77777777" w:rsidR="00FF44D8" w:rsidRDefault="00E91A80">
    <w:pPr>
      <w:tabs>
        <w:tab w:val="center" w:pos="4550"/>
        <w:tab w:val="left" w:pos="5818"/>
      </w:tabs>
      <w:ind w:right="260"/>
      <w:jc w:val="right"/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color w:val="17365D" w:themeColor="text2" w:themeShade="BF"/>
        <w:lang w:val="sv-SE"/>
      </w:rPr>
      <w:t xml:space="preserve"> | 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00BD95FD" w14:textId="45C6A6A1" w:rsidR="00FF44D8" w:rsidRDefault="00E91A80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D91CC7">
      <w:rPr>
        <w:noProof/>
      </w:rPr>
      <w:t>2025-11-06</w:t>
    </w:r>
    <w:r>
      <w:fldChar w:fldCharType="end"/>
    </w:r>
  </w:p>
  <w:p w14:paraId="042FB8EC" w14:textId="77777777" w:rsidR="00FF44D8" w:rsidRDefault="00FF44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DC85C" w14:textId="77777777" w:rsidR="00E74F03" w:rsidRDefault="00E74F03">
      <w:pPr>
        <w:spacing w:before="0"/>
      </w:pPr>
      <w:r>
        <w:separator/>
      </w:r>
    </w:p>
  </w:footnote>
  <w:footnote w:type="continuationSeparator" w:id="0">
    <w:p w14:paraId="48441926" w14:textId="77777777" w:rsidR="00E74F03" w:rsidRDefault="00E74F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F136" w14:textId="77777777" w:rsidR="00FF44D8" w:rsidRDefault="00E91A80">
    <w:pPr>
      <w:pStyle w:val="Header"/>
      <w:tabs>
        <w:tab w:val="clear" w:pos="4320"/>
        <w:tab w:val="clear" w:pos="8640"/>
        <w:tab w:val="center" w:pos="4820"/>
        <w:tab w:val="right" w:pos="9498"/>
      </w:tabs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8687AE9" wp14:editId="3B402625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A0B8" w14:textId="77777777" w:rsidR="00FF44D8" w:rsidRDefault="00E91A8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270429B1" wp14:editId="65C03361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2FB2"/>
    <w:multiLevelType w:val="multilevel"/>
    <w:tmpl w:val="6180F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E9A76B1"/>
    <w:multiLevelType w:val="multilevel"/>
    <w:tmpl w:val="6CC2D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B2FC5"/>
    <w:multiLevelType w:val="hybridMultilevel"/>
    <w:tmpl w:val="8D58E2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62BE1"/>
    <w:multiLevelType w:val="multilevel"/>
    <w:tmpl w:val="3D5C78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13541721">
    <w:abstractNumId w:val="1"/>
  </w:num>
  <w:num w:numId="2" w16cid:durableId="434132525">
    <w:abstractNumId w:val="0"/>
  </w:num>
  <w:num w:numId="3" w16cid:durableId="64645555">
    <w:abstractNumId w:val="3"/>
  </w:num>
  <w:num w:numId="4" w16cid:durableId="1507672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D8"/>
    <w:rsid w:val="000164C1"/>
    <w:rsid w:val="00070FD8"/>
    <w:rsid w:val="000861E9"/>
    <w:rsid w:val="001406BD"/>
    <w:rsid w:val="001C7484"/>
    <w:rsid w:val="002130F9"/>
    <w:rsid w:val="002167D6"/>
    <w:rsid w:val="002D0D3F"/>
    <w:rsid w:val="00311720"/>
    <w:rsid w:val="003146B0"/>
    <w:rsid w:val="00344985"/>
    <w:rsid w:val="0036123B"/>
    <w:rsid w:val="003D2EC3"/>
    <w:rsid w:val="004C54B2"/>
    <w:rsid w:val="004E7670"/>
    <w:rsid w:val="0051539B"/>
    <w:rsid w:val="00580517"/>
    <w:rsid w:val="005905A7"/>
    <w:rsid w:val="005A203D"/>
    <w:rsid w:val="005C5EC6"/>
    <w:rsid w:val="005E0CD5"/>
    <w:rsid w:val="00627B11"/>
    <w:rsid w:val="0064370A"/>
    <w:rsid w:val="00655143"/>
    <w:rsid w:val="00665BB4"/>
    <w:rsid w:val="006B523A"/>
    <w:rsid w:val="0071100B"/>
    <w:rsid w:val="0071165A"/>
    <w:rsid w:val="00810881"/>
    <w:rsid w:val="008122C7"/>
    <w:rsid w:val="008A7BE7"/>
    <w:rsid w:val="008E56EA"/>
    <w:rsid w:val="0098563B"/>
    <w:rsid w:val="009A4E0A"/>
    <w:rsid w:val="00A5604D"/>
    <w:rsid w:val="00AC0F37"/>
    <w:rsid w:val="00B01A50"/>
    <w:rsid w:val="00B0728A"/>
    <w:rsid w:val="00B12A1E"/>
    <w:rsid w:val="00B35F94"/>
    <w:rsid w:val="00B36290"/>
    <w:rsid w:val="00B44972"/>
    <w:rsid w:val="00B61753"/>
    <w:rsid w:val="00B7273B"/>
    <w:rsid w:val="00BD0D3A"/>
    <w:rsid w:val="00BD57D4"/>
    <w:rsid w:val="00BF191F"/>
    <w:rsid w:val="00C10809"/>
    <w:rsid w:val="00CB1F55"/>
    <w:rsid w:val="00CB3E83"/>
    <w:rsid w:val="00CD483F"/>
    <w:rsid w:val="00CE0CC2"/>
    <w:rsid w:val="00D06D61"/>
    <w:rsid w:val="00D3173C"/>
    <w:rsid w:val="00D62A24"/>
    <w:rsid w:val="00D645E9"/>
    <w:rsid w:val="00D91CC7"/>
    <w:rsid w:val="00DB3E80"/>
    <w:rsid w:val="00E669F6"/>
    <w:rsid w:val="00E74F03"/>
    <w:rsid w:val="00E91A80"/>
    <w:rsid w:val="00ED1812"/>
    <w:rsid w:val="00ED7E01"/>
    <w:rsid w:val="00F22377"/>
    <w:rsid w:val="00F84265"/>
    <w:rsid w:val="00FF44D8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2620D"/>
  <w15:docId w15:val="{0BDF362A-F00E-4EE9-BC19-8BDC1BE0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customStyle="1" w:styleId="InternetLink">
    <w:name w:val="Internet 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qFormat/>
    <w:rsid w:val="0061110E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color w:val="auto"/>
      <w:sz w:val="24"/>
    </w:rPr>
  </w:style>
  <w:style w:type="character" w:customStyle="1" w:styleId="ListLabel2">
    <w:name w:val="ListLabel 2"/>
    <w:qFormat/>
    <w:rPr>
      <w:color w:val="auto"/>
      <w:sz w:val="24"/>
    </w:rPr>
  </w:style>
  <w:style w:type="character" w:customStyle="1" w:styleId="ListLabel3">
    <w:name w:val="ListLabel 3"/>
    <w:qFormat/>
    <w:rPr>
      <w:rFonts w:cs="Times New Roman"/>
      <w:color w:val="auto"/>
      <w:sz w:val="20"/>
    </w:rPr>
  </w:style>
  <w:style w:type="character" w:customStyle="1" w:styleId="ListLabel4">
    <w:name w:val="ListLabel 4"/>
    <w:qFormat/>
    <w:rPr>
      <w:rFonts w:cs="Times New Roman"/>
      <w:color w:val="002960"/>
      <w:sz w:val="24"/>
    </w:rPr>
  </w:style>
  <w:style w:type="character" w:customStyle="1" w:styleId="ListLabel5">
    <w:name w:val="ListLabel 5"/>
    <w:qFormat/>
    <w:rPr>
      <w:rFonts w:cs="Times New Roman"/>
      <w:color w:val="auto"/>
      <w:sz w:val="26"/>
      <w:szCs w:val="26"/>
    </w:rPr>
  </w:style>
  <w:style w:type="character" w:customStyle="1" w:styleId="ListLabel6">
    <w:name w:val="ListLabel 6"/>
    <w:qFormat/>
    <w:rPr>
      <w:color w:val="auto"/>
      <w:sz w:val="22"/>
    </w:rPr>
  </w:style>
  <w:style w:type="character" w:customStyle="1" w:styleId="ListLabel7">
    <w:name w:val="ListLabel 7"/>
    <w:qFormat/>
    <w:rPr>
      <w:rFonts w:eastAsia="Batang" w:cs="Times New Roman"/>
      <w:color w:val="auto"/>
      <w:sz w:val="22"/>
      <w:szCs w:val="22"/>
    </w:rPr>
  </w:style>
  <w:style w:type="character" w:customStyle="1" w:styleId="ListLabel8">
    <w:name w:val="ListLabel 8"/>
    <w:qFormat/>
    <w:rPr>
      <w:rFonts w:cs="Times New Roman"/>
      <w:b w:val="0"/>
      <w:i w:val="0"/>
      <w:color w:val="auto"/>
      <w:sz w:val="26"/>
      <w:szCs w:val="26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FBCCB-7783-42B6-82EE-B7DD947E2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CPU</cp:lastModifiedBy>
  <cp:revision>16</cp:revision>
  <cp:lastPrinted>2013-10-18T08:32:00Z</cp:lastPrinted>
  <dcterms:created xsi:type="dcterms:W3CDTF">2025-08-14T03:49:00Z</dcterms:created>
  <dcterms:modified xsi:type="dcterms:W3CDTF">2025-11-06T03:31:00Z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PricewaterhouseCoopers</vt:lpwstr>
  </property>
  <property fmtid="{D5CDD505-2E9C-101B-9397-08002B2CF9AE}" pid="4" name="ContentTypeId">
    <vt:lpwstr>0x010100900D6753842E9B4F8701A86178E9952B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GrammarlyDocumentId">
    <vt:lpwstr>857ac2f6-1c12-4c65-9c2c-8dc3a47ee9a9</vt:lpwstr>
  </property>
</Properties>
</file>